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阳江市妇幼保健院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自主实习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申请表</w:t>
      </w:r>
    </w:p>
    <w:tbl>
      <w:tblPr>
        <w:tblStyle w:val="5"/>
        <w:tblpPr w:leftFromText="180" w:rightFromText="180" w:vertAnchor="page" w:horzAnchor="page" w:tblpX="907" w:tblpY="2062"/>
        <w:tblOverlap w:val="never"/>
        <w:tblW w:w="10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42"/>
        <w:gridCol w:w="418"/>
        <w:gridCol w:w="760"/>
        <w:gridCol w:w="740"/>
        <w:gridCol w:w="760"/>
        <w:gridCol w:w="720"/>
        <w:gridCol w:w="1080"/>
        <w:gridCol w:w="200"/>
        <w:gridCol w:w="1820"/>
        <w:gridCol w:w="780"/>
        <w:gridCol w:w="1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学校（全称）</w:t>
            </w:r>
          </w:p>
        </w:tc>
        <w:tc>
          <w:tcPr>
            <w:tcW w:w="31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1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年     月     日</w:t>
            </w:r>
          </w:p>
        </w:tc>
        <w:tc>
          <w:tcPr>
            <w:tcW w:w="20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8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申请实习起止时限</w:t>
            </w:r>
          </w:p>
        </w:tc>
        <w:tc>
          <w:tcPr>
            <w:tcW w:w="810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年    月    日至     年     月    日（共    个月）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00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意向实习科室及时长</w:t>
            </w:r>
          </w:p>
        </w:tc>
        <w:tc>
          <w:tcPr>
            <w:tcW w:w="851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实习科室及时长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（如有毕业实习科室、时长要求的请详细列明，如无，请写服从医院安排）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02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学校通讯地址</w:t>
            </w:r>
          </w:p>
        </w:tc>
        <w:tc>
          <w:tcPr>
            <w:tcW w:w="851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学校联系人姓名</w:t>
            </w:r>
          </w:p>
        </w:tc>
        <w:tc>
          <w:tcPr>
            <w:tcW w:w="1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学校联系人电话：</w:t>
            </w:r>
          </w:p>
        </w:tc>
        <w:tc>
          <w:tcPr>
            <w:tcW w:w="20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学生家庭地址</w:t>
            </w:r>
          </w:p>
        </w:tc>
        <w:tc>
          <w:tcPr>
            <w:tcW w:w="851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家庭（紧急）联系人姓名</w:t>
            </w:r>
          </w:p>
        </w:tc>
        <w:tc>
          <w:tcPr>
            <w:tcW w:w="1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家庭联系人手机：</w:t>
            </w:r>
          </w:p>
        </w:tc>
        <w:tc>
          <w:tcPr>
            <w:tcW w:w="20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2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学生本人承诺</w:t>
            </w:r>
          </w:p>
        </w:tc>
        <w:tc>
          <w:tcPr>
            <w:tcW w:w="851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华文行楷" w:hAnsi="宋体" w:eastAsia="华文行楷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行楷" w:hAnsi="宋体" w:eastAsia="华文行楷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幼圆" w:hAnsi="幼圆" w:eastAsia="幼圆" w:cs="幼圆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本人承诺在医院实习期间遵纪守法,遵守学校、医院及各科室的各项规章制度,</w:t>
            </w:r>
            <w:r>
              <w:rPr>
                <w:rFonts w:hint="eastAsia" w:ascii="幼圆" w:hAnsi="幼圆" w:eastAsia="幼圆" w:cs="幼圆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服从医院实际实习安排和调整，</w:t>
            </w:r>
            <w:r>
              <w:rPr>
                <w:rFonts w:hint="eastAsia" w:ascii="幼圆" w:hAnsi="幼圆" w:eastAsia="幼圆" w:cs="幼圆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完成实习/见习任务。       </w:t>
            </w:r>
            <w:r>
              <w:rPr>
                <w:rFonts w:hint="eastAsia" w:ascii="幼圆" w:hAnsi="幼圆" w:eastAsia="幼圆" w:cs="幼圆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幼圆" w:hAnsi="幼圆" w:eastAsia="幼圆" w:cs="幼圆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学生签名：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2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学校意见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（如能出具学校实习介绍信，则本栏可不盖章）</w:t>
            </w:r>
          </w:p>
        </w:tc>
        <w:tc>
          <w:tcPr>
            <w:tcW w:w="851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学校公章（学院公章）：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00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32"/>
                <w:szCs w:val="32"/>
              </w:rPr>
              <w:t>请仔细研读本填报说明</w:t>
            </w:r>
          </w:p>
        </w:tc>
        <w:tc>
          <w:tcPr>
            <w:tcW w:w="851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1、学生承诺、学校意见可在医院同意接收实习后，接收到实习录取通知书后才填写和盖章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0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2、个人信息至意向实习科室时长的资料请填写完整，漏项将退回重新填写实习申请；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0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3、请填写本申请表（填完个人信息至意向实习科室时长的资料），连同学生证扫描件、身份证扫描件、实习轮转手册（如无可不发）、学校实习介绍信（如未有可不发）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发送电子邮件至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阳江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市妇幼保健院科教科邮箱：yjfykjk@163.com，邮件标题为学校+专业+学历+学习申请。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36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1NjZlNmU1MTU3Y2MwY2I2ZTBhYTE4Nzg0MjA0MTgifQ=="/>
  </w:docVars>
  <w:rsids>
    <w:rsidRoot w:val="004C16B4"/>
    <w:rsid w:val="00057D72"/>
    <w:rsid w:val="00102B01"/>
    <w:rsid w:val="002026AE"/>
    <w:rsid w:val="004C16B4"/>
    <w:rsid w:val="00FF38EB"/>
    <w:rsid w:val="2BE51C83"/>
    <w:rsid w:val="336D3CDE"/>
    <w:rsid w:val="782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634</Characters>
  <Lines>5</Lines>
  <Paragraphs>1</Paragraphs>
  <TotalTime>9</TotalTime>
  <ScaleCrop>false</ScaleCrop>
  <LinksUpToDate>false</LinksUpToDate>
  <CharactersWithSpaces>744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2020-05-18T00:27:00Z</dcterms:created>
  <dc:creator>曾昭炜</dc:creator>
  <cp:lastModifiedBy>Administrator</cp:lastModifiedBy>
  <dcterms:modified xsi:type="dcterms:W3CDTF">2024-04-18T03:31:56Z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10A93A8089034A768A1DB6C79BFF4508_13</vt:lpwstr>
  </property>
</Properties>
</file>